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/>
  <w:body>
    <w:p w:rsidR="000533FD" w:rsidRDefault="00C90593" w:rsidP="000533F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  <w:r w:rsidRPr="00C90593">
        <w:rPr>
          <w:rFonts w:ascii="Times New Roman" w:hAnsi="Times New Roman"/>
          <w:b/>
          <w:sz w:val="32"/>
          <w:szCs w:val="32"/>
          <w:lang w:val="tt-RU"/>
        </w:rPr>
        <w:t>ДИАГРАММА МОНИТОРИНГА</w:t>
      </w:r>
      <w:r>
        <w:rPr>
          <w:rFonts w:ascii="Times New Roman" w:hAnsi="Times New Roman"/>
          <w:b/>
          <w:sz w:val="32"/>
          <w:szCs w:val="32"/>
          <w:lang w:val="tt-RU"/>
        </w:rPr>
        <w:t xml:space="preserve">                                                 </w:t>
      </w:r>
      <w:r w:rsidRPr="00C90593">
        <w:rPr>
          <w:rFonts w:ascii="Times New Roman" w:hAnsi="Times New Roman"/>
          <w:b/>
          <w:sz w:val="32"/>
          <w:szCs w:val="32"/>
          <w:lang w:val="tt-RU"/>
        </w:rPr>
        <w:t xml:space="preserve"> </w:t>
      </w:r>
      <w:r>
        <w:rPr>
          <w:rFonts w:ascii="Times New Roman" w:hAnsi="Times New Roman"/>
          <w:b/>
          <w:sz w:val="32"/>
          <w:szCs w:val="32"/>
          <w:lang w:val="tt-RU"/>
        </w:rPr>
        <w:t>СРЕДНЕЙ ЗАРАБОТНОЙ ПЛАТЫ</w:t>
      </w:r>
      <w:r w:rsidR="000533FD">
        <w:rPr>
          <w:rFonts w:ascii="Times New Roman" w:hAnsi="Times New Roman"/>
          <w:b/>
          <w:sz w:val="32"/>
          <w:szCs w:val="32"/>
          <w:lang w:val="tt-RU"/>
        </w:rPr>
        <w:t xml:space="preserve">                          </w:t>
      </w:r>
      <w:r>
        <w:rPr>
          <w:rFonts w:ascii="Times New Roman" w:hAnsi="Times New Roman"/>
          <w:b/>
          <w:sz w:val="32"/>
          <w:szCs w:val="32"/>
          <w:lang w:val="tt-RU"/>
        </w:rPr>
        <w:t xml:space="preserve"> ПЕДАГОГИЧЕСКИХ РАБОТНИКОВ </w:t>
      </w:r>
      <w:r w:rsidR="000533FD">
        <w:rPr>
          <w:rFonts w:ascii="Times New Roman" w:hAnsi="Times New Roman"/>
          <w:b/>
          <w:sz w:val="32"/>
          <w:szCs w:val="32"/>
          <w:lang w:val="tt-RU"/>
        </w:rPr>
        <w:t xml:space="preserve">                  ОБРАЗОВАТЕЛЬНЫХ ОРГАНИЗАЦИЙ                     </w:t>
      </w:r>
      <w:r>
        <w:rPr>
          <w:rFonts w:ascii="Times New Roman" w:hAnsi="Times New Roman"/>
          <w:b/>
          <w:sz w:val="32"/>
          <w:szCs w:val="32"/>
          <w:lang w:val="tt-RU"/>
        </w:rPr>
        <w:t>СТЕПНОВСКОГО МУНИЦИПАЛЬНОГО РАЙОНА</w:t>
      </w:r>
      <w:r w:rsidR="000533FD">
        <w:rPr>
          <w:rFonts w:ascii="Times New Roman" w:hAnsi="Times New Roman"/>
          <w:b/>
          <w:sz w:val="32"/>
          <w:szCs w:val="32"/>
          <w:lang w:val="tt-RU"/>
        </w:rPr>
        <w:t xml:space="preserve">                              ЗА 2015 ГОД</w:t>
      </w:r>
    </w:p>
    <w:p w:rsidR="000533FD" w:rsidRDefault="0031589E" w:rsidP="000533FD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90593">
        <w:rPr>
          <w:rFonts w:ascii="Times New Roman" w:hAnsi="Times New Roman"/>
          <w:b/>
          <w:sz w:val="28"/>
          <w:szCs w:val="28"/>
          <w:lang w:val="tt-RU"/>
        </w:rPr>
        <w:t xml:space="preserve">Средняя заработная плата </w:t>
      </w:r>
      <w:r w:rsidR="000533FD">
        <w:rPr>
          <w:rFonts w:ascii="Times New Roman" w:hAnsi="Times New Roman"/>
          <w:b/>
          <w:sz w:val="28"/>
          <w:szCs w:val="28"/>
          <w:lang w:val="tt-RU"/>
        </w:rPr>
        <w:t>педагогических работников дошкольных образовательных организаций - 21406,62 руб.</w:t>
      </w:r>
      <w:r w:rsidR="000533FD" w:rsidRPr="000533FD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0533FD" w:rsidRDefault="000533FD" w:rsidP="000533FD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90593">
        <w:rPr>
          <w:rFonts w:ascii="Times New Roman" w:hAnsi="Times New Roman"/>
          <w:b/>
          <w:sz w:val="28"/>
          <w:szCs w:val="28"/>
          <w:lang w:val="tt-RU"/>
        </w:rPr>
        <w:t xml:space="preserve">Средняя заработная плата </w:t>
      </w:r>
      <w:r>
        <w:rPr>
          <w:rFonts w:ascii="Times New Roman" w:hAnsi="Times New Roman"/>
          <w:b/>
          <w:sz w:val="28"/>
          <w:szCs w:val="28"/>
          <w:lang w:val="tt-RU"/>
        </w:rPr>
        <w:t>педагогических работников общеобразовательных организаций – 29127,77 руб.</w:t>
      </w:r>
    </w:p>
    <w:p w:rsidR="000533FD" w:rsidRDefault="000533FD" w:rsidP="000533FD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0533FD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C90593">
        <w:rPr>
          <w:rFonts w:ascii="Times New Roman" w:hAnsi="Times New Roman"/>
          <w:b/>
          <w:sz w:val="28"/>
          <w:szCs w:val="28"/>
          <w:lang w:val="tt-RU"/>
        </w:rPr>
        <w:t xml:space="preserve">Средняя заработная плата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педагогических работников организации дополнительного образования – 20327,57 руб. </w:t>
      </w:r>
    </w:p>
    <w:p w:rsidR="000533FD" w:rsidRDefault="000533FD" w:rsidP="000533FD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С 01 января 2016 года основные оклады педагогических работников образовательных организаций района всех видов повышены на 5%, что выше краевого показателя на 5%.</w:t>
      </w:r>
    </w:p>
    <w:p w:rsidR="0031589E" w:rsidRPr="00C90593" w:rsidRDefault="0079633F">
      <w:pPr>
        <w:rPr>
          <w:rFonts w:ascii="Times New Roman" w:hAnsi="Times New Roman"/>
          <w:lang w:val="tt-RU"/>
        </w:rPr>
      </w:pPr>
      <w:r w:rsidRPr="00C90593">
        <w:rPr>
          <w:rFonts w:ascii="Times New Roman" w:hAnsi="Times New Roman"/>
          <w:lang w:val="tt-RU"/>
        </w:rPr>
        <w:object w:dxaOrig="9859" w:dyaOrig="7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5pt;height:369pt" o:ole="">
            <v:imagedata r:id="rId4" o:title=""/>
          </v:shape>
          <o:OLEObject Type="Embed" ProgID="MSGraph.Chart.8" ShapeID="_x0000_i1025" DrawAspect="Content" ObjectID="_1516474565" r:id="rId5">
            <o:FieldCodes>\s</o:FieldCodes>
          </o:OLEObject>
        </w:object>
      </w:r>
    </w:p>
    <w:sectPr w:rsidR="0031589E" w:rsidRPr="00C90593" w:rsidSect="00C905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BEE"/>
    <w:rsid w:val="000533FD"/>
    <w:rsid w:val="000608F2"/>
    <w:rsid w:val="0031589E"/>
    <w:rsid w:val="00345AE2"/>
    <w:rsid w:val="003D1C0D"/>
    <w:rsid w:val="00451D2C"/>
    <w:rsid w:val="004C18F6"/>
    <w:rsid w:val="005833DB"/>
    <w:rsid w:val="005D52DA"/>
    <w:rsid w:val="006004F9"/>
    <w:rsid w:val="006A2614"/>
    <w:rsid w:val="0079633F"/>
    <w:rsid w:val="00925EB8"/>
    <w:rsid w:val="009736E8"/>
    <w:rsid w:val="009F36D6"/>
    <w:rsid w:val="00A40C0E"/>
    <w:rsid w:val="00B77269"/>
    <w:rsid w:val="00BD1BEE"/>
    <w:rsid w:val="00BD7603"/>
    <w:rsid w:val="00BF7869"/>
    <w:rsid w:val="00C079F7"/>
    <w:rsid w:val="00C90593"/>
    <w:rsid w:val="00CE5EA7"/>
    <w:rsid w:val="00D116D3"/>
    <w:rsid w:val="00D76138"/>
    <w:rsid w:val="00E239DA"/>
    <w:rsid w:val="00EB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o:colormenu v:ext="edit" fillcolor="none [67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E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D52D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B7471"/>
    <w:rPr>
      <w:rFonts w:cs="Times New Roman"/>
      <w:lang w:eastAsia="en-US"/>
    </w:rPr>
  </w:style>
  <w:style w:type="paragraph" w:styleId="a5">
    <w:name w:val="Body Text First Indent"/>
    <w:basedOn w:val="a3"/>
    <w:link w:val="a6"/>
    <w:uiPriority w:val="99"/>
    <w:rsid w:val="005D52DA"/>
    <w:pPr>
      <w:spacing w:line="240" w:lineRule="auto"/>
      <w:ind w:firstLine="210"/>
    </w:pPr>
    <w:rPr>
      <w:rFonts w:ascii="Times New Roman" w:hAnsi="Times New Roman"/>
      <w:sz w:val="28"/>
      <w:szCs w:val="28"/>
      <w:lang w:eastAsia="ru-RU"/>
    </w:rPr>
  </w:style>
  <w:style w:type="character" w:customStyle="1" w:styleId="a6">
    <w:name w:val="Красная строка Знак"/>
    <w:basedOn w:val="a0"/>
    <w:link w:val="a5"/>
    <w:uiPriority w:val="99"/>
    <w:locked/>
    <w:rsid w:val="005D52DA"/>
    <w:rPr>
      <w:rFonts w:cs="Times New Roman"/>
      <w:sz w:val="28"/>
      <w:szCs w:val="28"/>
      <w:lang w:val="ru-RU" w:eastAsia="ru-RU" w:bidi="ar-SA"/>
    </w:rPr>
  </w:style>
  <w:style w:type="paragraph" w:styleId="a7">
    <w:name w:val="Normal (Web)"/>
    <w:basedOn w:val="a"/>
    <w:uiPriority w:val="99"/>
    <w:rsid w:val="004C1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4C18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8</cp:revision>
  <dcterms:created xsi:type="dcterms:W3CDTF">2016-02-03T17:19:00Z</dcterms:created>
  <dcterms:modified xsi:type="dcterms:W3CDTF">2016-02-08T18:10:00Z</dcterms:modified>
</cp:coreProperties>
</file>